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97E" w:rsidRPr="00B10551" w:rsidRDefault="00B8572C" w:rsidP="00B61493">
      <w:pPr>
        <w:pStyle w:val="Corpotesto"/>
        <w:spacing w:before="66"/>
        <w:ind w:left="2977" w:right="2994"/>
        <w:contextualSpacing/>
        <w:jc w:val="center"/>
        <w:rPr>
          <w:sz w:val="22"/>
          <w:szCs w:val="22"/>
        </w:rPr>
      </w:pPr>
      <w:r w:rsidRPr="00B10551">
        <w:rPr>
          <w:sz w:val="22"/>
          <w:szCs w:val="22"/>
        </w:rPr>
        <w:t>MACERATA OPERA FESTIVAL 20</w:t>
      </w:r>
      <w:r w:rsidR="00B775D8" w:rsidRPr="00B10551">
        <w:rPr>
          <w:sz w:val="22"/>
          <w:szCs w:val="22"/>
        </w:rPr>
        <w:t>2</w:t>
      </w:r>
      <w:r w:rsidR="005620EC">
        <w:rPr>
          <w:sz w:val="22"/>
          <w:szCs w:val="22"/>
        </w:rPr>
        <w:t>3</w:t>
      </w:r>
      <w:r w:rsidR="00B775D8" w:rsidRPr="00B10551">
        <w:rPr>
          <w:sz w:val="22"/>
          <w:szCs w:val="22"/>
        </w:rPr>
        <w:t xml:space="preserve"> </w:t>
      </w:r>
      <w:r w:rsidRPr="00B10551">
        <w:rPr>
          <w:sz w:val="22"/>
          <w:szCs w:val="22"/>
        </w:rPr>
        <w:t>ARENA SFERISTERIO</w:t>
      </w:r>
    </w:p>
    <w:p w:rsidR="0067697E" w:rsidRPr="00B10551" w:rsidRDefault="00B8572C" w:rsidP="00B61493">
      <w:pPr>
        <w:pStyle w:val="Corpotesto"/>
        <w:spacing w:before="3"/>
        <w:ind w:left="2977" w:right="2933"/>
        <w:contextualSpacing/>
        <w:jc w:val="center"/>
        <w:rPr>
          <w:sz w:val="22"/>
          <w:szCs w:val="22"/>
        </w:rPr>
      </w:pPr>
      <w:r w:rsidRPr="00B10551">
        <w:rPr>
          <w:sz w:val="22"/>
          <w:szCs w:val="22"/>
        </w:rPr>
        <w:t>Luglio/agosto 20</w:t>
      </w:r>
      <w:r w:rsidR="00B775D8" w:rsidRPr="00B10551">
        <w:rPr>
          <w:sz w:val="22"/>
          <w:szCs w:val="22"/>
        </w:rPr>
        <w:t>2</w:t>
      </w:r>
      <w:r w:rsidR="005620EC">
        <w:rPr>
          <w:sz w:val="22"/>
          <w:szCs w:val="22"/>
        </w:rPr>
        <w:t>3</w:t>
      </w:r>
    </w:p>
    <w:p w:rsidR="0067697E" w:rsidRDefault="00B8572C">
      <w:pPr>
        <w:pStyle w:val="Corpotesto"/>
        <w:spacing w:before="220"/>
        <w:ind w:left="1763"/>
      </w:pPr>
      <w:r>
        <w:t>SCHEDA PRENOTAZIONE BIGLIETTI IN CONVENZIONE</w:t>
      </w:r>
    </w:p>
    <w:p w:rsidR="0067697E" w:rsidRDefault="0067697E">
      <w:pPr>
        <w:pStyle w:val="Corpotesto"/>
        <w:spacing w:before="11"/>
        <w:rPr>
          <w:sz w:val="20"/>
        </w:rPr>
      </w:pPr>
    </w:p>
    <w:p w:rsidR="001378A3" w:rsidRDefault="00B775D8" w:rsidP="00026168">
      <w:pPr>
        <w:tabs>
          <w:tab w:val="left" w:pos="8207"/>
        </w:tabs>
        <w:ind w:right="23"/>
        <w:rPr>
          <w:b/>
          <w:iCs/>
          <w:color w:val="C00000"/>
          <w:sz w:val="24"/>
          <w:szCs w:val="24"/>
          <w:u w:val="single"/>
        </w:rPr>
      </w:pPr>
      <w:r>
        <w:rPr>
          <w:b/>
        </w:rPr>
        <w:t xml:space="preserve">DA RESTITUIRE A: </w:t>
      </w:r>
      <w:hyperlink r:id="rId5" w:history="1">
        <w:r w:rsidR="00026168" w:rsidRPr="00026168">
          <w:rPr>
            <w:rStyle w:val="Collegamentoipertestuale"/>
            <w:i/>
            <w:iCs/>
            <w:sz w:val="28"/>
            <w:szCs w:val="28"/>
          </w:rPr>
          <w:t>b2b@sferisterio.it</w:t>
        </w:r>
      </w:hyperlink>
      <w:r w:rsidR="00026168">
        <w:rPr>
          <w:i/>
          <w:iCs/>
          <w:sz w:val="28"/>
          <w:szCs w:val="28"/>
        </w:rPr>
        <w:t xml:space="preserve"> </w:t>
      </w:r>
      <w:r w:rsidR="00026168">
        <w:rPr>
          <w:iCs/>
          <w:sz w:val="28"/>
          <w:szCs w:val="28"/>
        </w:rPr>
        <w:t xml:space="preserve">entro </w:t>
      </w:r>
      <w:r w:rsidR="0028044D">
        <w:rPr>
          <w:iCs/>
          <w:sz w:val="28"/>
          <w:szCs w:val="28"/>
        </w:rPr>
        <w:t>almeno 3 giorni antecedenti lo spettacolo scelto</w:t>
      </w:r>
      <w:r w:rsidR="00026168">
        <w:rPr>
          <w:b/>
          <w:iCs/>
          <w:sz w:val="28"/>
          <w:szCs w:val="28"/>
        </w:rPr>
        <w:t xml:space="preserve"> </w:t>
      </w:r>
      <w:r w:rsidR="00026168" w:rsidRPr="00026168">
        <w:rPr>
          <w:b/>
          <w:iCs/>
          <w:color w:val="C00000"/>
          <w:sz w:val="24"/>
          <w:szCs w:val="24"/>
          <w:u w:val="single"/>
        </w:rPr>
        <w:t>unitamente alla copia del tesserino di iscrizione all’Ordine</w:t>
      </w:r>
    </w:p>
    <w:p w:rsidR="00B10551" w:rsidRPr="00026168" w:rsidRDefault="00B10551" w:rsidP="00026168">
      <w:pPr>
        <w:tabs>
          <w:tab w:val="left" w:pos="8207"/>
        </w:tabs>
        <w:ind w:right="23"/>
        <w:rPr>
          <w:sz w:val="24"/>
          <w:szCs w:val="24"/>
        </w:rPr>
      </w:pPr>
    </w:p>
    <w:p w:rsidR="00026168" w:rsidRDefault="00B8572C" w:rsidP="00B61493">
      <w:pPr>
        <w:tabs>
          <w:tab w:val="left" w:pos="8207"/>
        </w:tabs>
        <w:spacing w:after="17" w:line="436" w:lineRule="auto"/>
        <w:ind w:right="1247"/>
        <w:jc w:val="both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Sottoscritto/a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:rsidR="00026168" w:rsidRDefault="00026168" w:rsidP="00B61493">
      <w:pPr>
        <w:tabs>
          <w:tab w:val="left" w:pos="8207"/>
        </w:tabs>
        <w:spacing w:after="17" w:line="436" w:lineRule="auto"/>
        <w:ind w:right="1247"/>
        <w:jc w:val="both"/>
        <w:rPr>
          <w:b/>
          <w:sz w:val="24"/>
        </w:rPr>
      </w:pPr>
      <w:r>
        <w:rPr>
          <w:b/>
          <w:sz w:val="24"/>
        </w:rPr>
        <w:t>Recapito telefonico:</w:t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</w:r>
      <w:r>
        <w:rPr>
          <w:b/>
          <w:sz w:val="24"/>
        </w:rPr>
        <w:softHyphen/>
        <w:t>__</w:t>
      </w:r>
      <w:r w:rsidR="0028044D">
        <w:rPr>
          <w:b/>
          <w:sz w:val="24"/>
        </w:rPr>
        <w:t>(cellulare)____</w:t>
      </w:r>
      <w:r>
        <w:rPr>
          <w:b/>
          <w:sz w:val="24"/>
        </w:rPr>
        <w:t>___________________________________</w:t>
      </w:r>
    </w:p>
    <w:p w:rsidR="0067697E" w:rsidRDefault="00B8572C" w:rsidP="00B61493">
      <w:pPr>
        <w:tabs>
          <w:tab w:val="left" w:pos="8207"/>
        </w:tabs>
        <w:spacing w:after="17" w:line="436" w:lineRule="auto"/>
        <w:ind w:right="1247"/>
        <w:jc w:val="both"/>
        <w:rPr>
          <w:b/>
          <w:sz w:val="24"/>
        </w:rPr>
      </w:pPr>
      <w:r>
        <w:rPr>
          <w:b/>
          <w:sz w:val="24"/>
        </w:rPr>
        <w:t>Intende acquistare i biglietti per le seguenti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serate:</w:t>
      </w:r>
    </w:p>
    <w:tbl>
      <w:tblPr>
        <w:tblStyle w:val="TableNormal"/>
        <w:tblW w:w="11251" w:type="dxa"/>
        <w:tblInd w:w="-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1275"/>
        <w:gridCol w:w="1418"/>
        <w:gridCol w:w="1559"/>
        <w:gridCol w:w="1418"/>
        <w:gridCol w:w="1418"/>
        <w:gridCol w:w="1456"/>
        <w:gridCol w:w="1236"/>
      </w:tblGrid>
      <w:tr w:rsidR="0028044D" w:rsidTr="0028044D">
        <w:trPr>
          <w:trHeight w:val="1034"/>
        </w:trPr>
        <w:tc>
          <w:tcPr>
            <w:tcW w:w="1471" w:type="dxa"/>
          </w:tcPr>
          <w:p w:rsidR="0028044D" w:rsidRDefault="0028044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OPERA</w:t>
            </w:r>
          </w:p>
        </w:tc>
        <w:tc>
          <w:tcPr>
            <w:tcW w:w="1275" w:type="dxa"/>
          </w:tcPr>
          <w:p w:rsidR="0028044D" w:rsidRDefault="002804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559" w:type="dxa"/>
          </w:tcPr>
          <w:p w:rsidR="0028044D" w:rsidRDefault="0028044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418" w:type="dxa"/>
          </w:tcPr>
          <w:p w:rsidR="0028044D" w:rsidRDefault="0028044D" w:rsidP="0028044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 w:rsidP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 w:rsidP="0028044D">
            <w:pPr>
              <w:pStyle w:val="TableParagraph"/>
              <w:spacing w:line="276" w:lineRule="auto"/>
              <w:ind w:left="111" w:right="7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456" w:type="dxa"/>
          </w:tcPr>
          <w:p w:rsidR="0028044D" w:rsidRDefault="0028044D" w:rsidP="0028044D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DATA</w:t>
            </w:r>
          </w:p>
          <w:p w:rsidR="0028044D" w:rsidRDefault="0028044D" w:rsidP="0028044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8044D" w:rsidRDefault="0028044D" w:rsidP="0028044D">
            <w:pPr>
              <w:pStyle w:val="TableParagraph"/>
              <w:spacing w:line="276" w:lineRule="auto"/>
              <w:ind w:left="111" w:right="74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spettacolo</w:t>
            </w:r>
          </w:p>
        </w:tc>
        <w:tc>
          <w:tcPr>
            <w:tcW w:w="1236" w:type="dxa"/>
          </w:tcPr>
          <w:p w:rsidR="0028044D" w:rsidRDefault="0028044D">
            <w:pPr>
              <w:pStyle w:val="TableParagraph"/>
              <w:spacing w:line="276" w:lineRule="auto"/>
              <w:ind w:left="111" w:right="74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Totale</w:t>
            </w:r>
          </w:p>
        </w:tc>
      </w:tr>
      <w:tr w:rsidR="0028044D" w:rsidTr="0028044D">
        <w:trPr>
          <w:trHeight w:val="1473"/>
        </w:trPr>
        <w:tc>
          <w:tcPr>
            <w:tcW w:w="1471" w:type="dxa"/>
          </w:tcPr>
          <w:p w:rsidR="0028044D" w:rsidRDefault="0028044D">
            <w:pPr>
              <w:pStyle w:val="TableParagraph"/>
              <w:spacing w:line="276" w:lineRule="exact"/>
              <w:ind w:left="107"/>
              <w:rPr>
                <w:b/>
                <w:color w:val="FF0000"/>
              </w:rPr>
            </w:pPr>
            <w:r w:rsidRPr="0028044D">
              <w:rPr>
                <w:b/>
                <w:color w:val="FF0000"/>
              </w:rPr>
              <w:t>CARMEN</w:t>
            </w:r>
          </w:p>
          <w:p w:rsidR="0028044D" w:rsidRDefault="0028044D">
            <w:pPr>
              <w:pStyle w:val="TableParagraph"/>
              <w:spacing w:line="276" w:lineRule="exact"/>
              <w:ind w:left="107"/>
              <w:rPr>
                <w:b/>
                <w:color w:val="FF0000"/>
              </w:rPr>
            </w:pPr>
            <w:r w:rsidRPr="0028044D">
              <w:rPr>
                <w:b/>
                <w:color w:val="FF0000"/>
              </w:rPr>
              <w:t>OPERA</w:t>
            </w:r>
            <w:r>
              <w:rPr>
                <w:b/>
                <w:color w:val="FF0000"/>
              </w:rPr>
              <w:t xml:space="preserve"> </w:t>
            </w:r>
          </w:p>
          <w:p w:rsidR="0028044D" w:rsidRPr="0028044D" w:rsidRDefault="0028044D">
            <w:pPr>
              <w:pStyle w:val="TableParagraph"/>
              <w:spacing w:line="276" w:lineRule="exact"/>
              <w:ind w:left="107"/>
              <w:rPr>
                <w:b/>
              </w:rPr>
            </w:pPr>
            <w:r>
              <w:rPr>
                <w:b/>
                <w:color w:val="FF0000"/>
              </w:rPr>
              <w:t xml:space="preserve">E </w:t>
            </w:r>
            <w:r w:rsidRPr="0028044D">
              <w:rPr>
                <w:b/>
                <w:color w:val="FF0000"/>
                <w:sz w:val="20"/>
                <w:szCs w:val="20"/>
              </w:rPr>
              <w:t>SPETTACOLI</w:t>
            </w: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1275" w:type="dxa"/>
          </w:tcPr>
          <w:p w:rsidR="0028044D" w:rsidRDefault="0028044D" w:rsidP="00026168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20/07/2023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28044D" w:rsidRDefault="0028044D" w:rsidP="00026168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28044D" w:rsidRDefault="0028044D" w:rsidP="00026168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28044D" w:rsidRDefault="0028044D" w:rsidP="00026168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28044D" w:rsidP="00026168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28044D" w:rsidRDefault="0028044D" w:rsidP="00026168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28044D" w:rsidP="00026168">
            <w:pPr>
              <w:pStyle w:val="TableParagraph"/>
              <w:spacing w:before="3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 w:rsidP="00026168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23/07/2023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559" w:type="dxa"/>
          </w:tcPr>
          <w:p w:rsidR="0028044D" w:rsidRDefault="0028044D" w:rsidP="00026168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28/07/2023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 w:rsidP="00026168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04/08/2023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spacing w:before="3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  <w:p w:rsidR="0028044D" w:rsidRPr="00656315" w:rsidRDefault="0028044D" w:rsidP="00656315">
            <w:pPr>
              <w:pStyle w:val="TableParagraph"/>
              <w:spacing w:before="3"/>
              <w:ind w:left="112"/>
              <w:contextualSpacing/>
              <w:rPr>
                <w:b/>
                <w:sz w:val="24"/>
              </w:rPr>
            </w:pPr>
            <w:r w:rsidRPr="00656315">
              <w:rPr>
                <w:b/>
                <w:color w:val="C00000"/>
                <w:sz w:val="24"/>
              </w:rPr>
              <w:t>DANZA</w:t>
            </w:r>
          </w:p>
        </w:tc>
        <w:tc>
          <w:tcPr>
            <w:tcW w:w="1418" w:type="dxa"/>
          </w:tcPr>
          <w:p w:rsidR="0028044D" w:rsidRDefault="0028044D" w:rsidP="0028044D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06/08/2023</w:t>
            </w:r>
          </w:p>
          <w:p w:rsidR="0028044D" w:rsidRDefault="0028044D" w:rsidP="0028044D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ind w:left="0"/>
            </w:pPr>
            <w:r>
              <w:rPr>
                <w:sz w:val="24"/>
              </w:rPr>
              <w:t>…………..</w:t>
            </w:r>
          </w:p>
        </w:tc>
        <w:tc>
          <w:tcPr>
            <w:tcW w:w="1456" w:type="dxa"/>
          </w:tcPr>
          <w:p w:rsidR="0028044D" w:rsidRDefault="0028044D" w:rsidP="0028044D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11/08/2023</w:t>
            </w:r>
          </w:p>
          <w:p w:rsidR="0028044D" w:rsidRDefault="0028044D" w:rsidP="0028044D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  <w:p w:rsidR="00656315" w:rsidRPr="00656315" w:rsidRDefault="00656315" w:rsidP="00656315">
            <w:pPr>
              <w:pStyle w:val="TableParagraph"/>
              <w:spacing w:before="3"/>
              <w:ind w:left="112"/>
              <w:contextualSpacing/>
              <w:rPr>
                <w:b/>
              </w:rPr>
            </w:pPr>
            <w:r w:rsidRPr="00656315">
              <w:rPr>
                <w:b/>
                <w:color w:val="C00000"/>
                <w:sz w:val="24"/>
              </w:rPr>
              <w:t>FILM</w:t>
            </w:r>
          </w:p>
        </w:tc>
        <w:tc>
          <w:tcPr>
            <w:tcW w:w="1236" w:type="dxa"/>
          </w:tcPr>
          <w:p w:rsidR="0028044D" w:rsidRDefault="0028044D">
            <w:pPr>
              <w:pStyle w:val="TableParagraph"/>
              <w:ind w:left="0"/>
            </w:pPr>
          </w:p>
        </w:tc>
      </w:tr>
      <w:tr w:rsidR="0028044D" w:rsidTr="0028044D">
        <w:trPr>
          <w:trHeight w:val="1552"/>
        </w:trPr>
        <w:tc>
          <w:tcPr>
            <w:tcW w:w="1471" w:type="dxa"/>
          </w:tcPr>
          <w:p w:rsidR="0028044D" w:rsidRPr="00656315" w:rsidRDefault="00656315">
            <w:pPr>
              <w:pStyle w:val="TableParagraph"/>
              <w:spacing w:line="451" w:lineRule="auto"/>
              <w:ind w:left="107" w:right="160"/>
              <w:rPr>
                <w:b/>
                <w:color w:val="FF0000"/>
                <w:sz w:val="20"/>
                <w:szCs w:val="20"/>
              </w:rPr>
            </w:pPr>
            <w:r w:rsidRPr="00656315">
              <w:rPr>
                <w:b/>
                <w:color w:val="FF0000"/>
                <w:sz w:val="20"/>
                <w:szCs w:val="20"/>
              </w:rPr>
              <w:t xml:space="preserve">LA </w:t>
            </w:r>
          </w:p>
          <w:p w:rsidR="00656315" w:rsidRDefault="00656315">
            <w:pPr>
              <w:pStyle w:val="TableParagraph"/>
              <w:spacing w:line="451" w:lineRule="auto"/>
              <w:ind w:left="107" w:right="160"/>
              <w:rPr>
                <w:b/>
                <w:sz w:val="24"/>
              </w:rPr>
            </w:pPr>
            <w:r w:rsidRPr="00656315">
              <w:rPr>
                <w:b/>
                <w:color w:val="FF0000"/>
                <w:sz w:val="20"/>
                <w:szCs w:val="20"/>
              </w:rPr>
              <w:t>TRAVIATA</w:t>
            </w:r>
          </w:p>
        </w:tc>
        <w:tc>
          <w:tcPr>
            <w:tcW w:w="1275" w:type="dxa"/>
          </w:tcPr>
          <w:p w:rsidR="0028044D" w:rsidRDefault="00656315" w:rsidP="00026168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22/07/2023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68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30/07/2023</w:t>
            </w:r>
          </w:p>
          <w:p w:rsidR="00656315" w:rsidRDefault="00656315" w:rsidP="00656315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………….</w:t>
            </w:r>
          </w:p>
        </w:tc>
        <w:tc>
          <w:tcPr>
            <w:tcW w:w="1559" w:type="dxa"/>
          </w:tcPr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05/08/2023</w:t>
            </w:r>
          </w:p>
          <w:p w:rsidR="00656315" w:rsidRDefault="00656315" w:rsidP="00656315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28044D" w:rsidRDefault="0028044D" w:rsidP="00026168">
            <w:pPr>
              <w:pStyle w:val="TableParagraph"/>
              <w:ind w:left="112" w:right="236"/>
              <w:contextualSpacing/>
              <w:rPr>
                <w:sz w:val="24"/>
              </w:rPr>
            </w:pPr>
          </w:p>
          <w:p w:rsidR="0028044D" w:rsidRDefault="0028044D" w:rsidP="00026168">
            <w:pPr>
              <w:pStyle w:val="TableParagraph"/>
              <w:spacing w:before="3"/>
              <w:ind w:left="112"/>
              <w:contextualSpacing/>
              <w:rPr>
                <w:sz w:val="24"/>
              </w:rPr>
            </w:pPr>
            <w:r>
              <w:rPr>
                <w:sz w:val="24"/>
              </w:rPr>
              <w:t>……………..</w:t>
            </w:r>
          </w:p>
        </w:tc>
        <w:tc>
          <w:tcPr>
            <w:tcW w:w="1418" w:type="dxa"/>
          </w:tcPr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13/08/2023</w:t>
            </w:r>
          </w:p>
          <w:p w:rsidR="00656315" w:rsidRDefault="00656315" w:rsidP="00656315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left="112" w:right="236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456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236" w:type="dxa"/>
          </w:tcPr>
          <w:p w:rsidR="0028044D" w:rsidRDefault="0028044D">
            <w:pPr>
              <w:pStyle w:val="TableParagraph"/>
              <w:ind w:left="0"/>
            </w:pPr>
          </w:p>
        </w:tc>
      </w:tr>
      <w:tr w:rsidR="0028044D" w:rsidTr="0028044D">
        <w:trPr>
          <w:trHeight w:val="1632"/>
        </w:trPr>
        <w:tc>
          <w:tcPr>
            <w:tcW w:w="1471" w:type="dxa"/>
          </w:tcPr>
          <w:p w:rsidR="0028044D" w:rsidRPr="00656315" w:rsidRDefault="00656315">
            <w:pPr>
              <w:pStyle w:val="TableParagraph"/>
              <w:spacing w:line="275" w:lineRule="exact"/>
              <w:ind w:left="107"/>
              <w:rPr>
                <w:b/>
                <w:color w:val="FF0000"/>
              </w:rPr>
            </w:pPr>
            <w:r w:rsidRPr="00656315">
              <w:rPr>
                <w:b/>
                <w:color w:val="FF0000"/>
              </w:rPr>
              <w:t>LUCIA DI</w:t>
            </w:r>
          </w:p>
          <w:p w:rsidR="00656315" w:rsidRDefault="0065631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656315">
              <w:rPr>
                <w:b/>
                <w:color w:val="FF0000"/>
              </w:rPr>
              <w:t>LAMMERMOOR</w:t>
            </w:r>
          </w:p>
        </w:tc>
        <w:tc>
          <w:tcPr>
            <w:tcW w:w="1275" w:type="dxa"/>
          </w:tcPr>
          <w:p w:rsidR="0028044D" w:rsidRDefault="0028044D" w:rsidP="00026168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12/08/202</w:t>
            </w:r>
            <w:r w:rsidR="00656315">
              <w:rPr>
                <w:b/>
                <w:sz w:val="24"/>
                <w:u w:val="thick"/>
              </w:rPr>
              <w:t>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68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 w:rsidP="00026168">
            <w:pPr>
              <w:pStyle w:val="TableParagraph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14/08/202</w:t>
            </w:r>
            <w:r w:rsidR="00656315">
              <w:rPr>
                <w:b/>
                <w:sz w:val="24"/>
                <w:u w:val="thick"/>
              </w:rPr>
              <w:t>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559" w:type="dxa"/>
          </w:tcPr>
          <w:p w:rsidR="0028044D" w:rsidRDefault="0028044D" w:rsidP="00026168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</w:t>
            </w:r>
            <w:r w:rsidR="00656315">
              <w:rPr>
                <w:b/>
                <w:sz w:val="24"/>
                <w:u w:val="thick"/>
              </w:rPr>
              <w:t>7</w:t>
            </w:r>
            <w:r>
              <w:rPr>
                <w:b/>
                <w:sz w:val="24"/>
                <w:u w:val="thick"/>
              </w:rPr>
              <w:t>/08/202</w:t>
            </w:r>
            <w:r w:rsidR="00656315">
              <w:rPr>
                <w:b/>
                <w:sz w:val="24"/>
                <w:u w:val="thick"/>
              </w:rPr>
              <w:t>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72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656315" w:rsidP="00026168">
            <w:pPr>
              <w:pStyle w:val="TableParagraph"/>
              <w:ind w:left="112"/>
              <w:contextualSpacing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19</w:t>
            </w:r>
            <w:r w:rsidR="0028044D">
              <w:rPr>
                <w:b/>
                <w:sz w:val="24"/>
                <w:u w:val="thick"/>
              </w:rPr>
              <w:t>/08/202</w:t>
            </w:r>
            <w:r>
              <w:rPr>
                <w:b/>
                <w:sz w:val="24"/>
                <w:u w:val="thick"/>
              </w:rPr>
              <w:t>3</w:t>
            </w:r>
          </w:p>
          <w:p w:rsidR="0028044D" w:rsidRDefault="0028044D" w:rsidP="00026168">
            <w:pPr>
              <w:pStyle w:val="TableParagraph"/>
              <w:spacing w:before="7"/>
              <w:ind w:left="0"/>
              <w:contextualSpacing/>
              <w:rPr>
                <w:b/>
                <w:sz w:val="20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before="3"/>
              <w:ind w:left="172"/>
              <w:contextualSpacing/>
              <w:rPr>
                <w:sz w:val="24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456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236" w:type="dxa"/>
          </w:tcPr>
          <w:p w:rsidR="0028044D" w:rsidRDefault="0028044D">
            <w:pPr>
              <w:pStyle w:val="TableParagraph"/>
              <w:ind w:left="0"/>
            </w:pPr>
          </w:p>
        </w:tc>
      </w:tr>
      <w:tr w:rsidR="0028044D" w:rsidTr="0028044D">
        <w:trPr>
          <w:trHeight w:val="1556"/>
        </w:trPr>
        <w:tc>
          <w:tcPr>
            <w:tcW w:w="1471" w:type="dxa"/>
          </w:tcPr>
          <w:p w:rsidR="0028044D" w:rsidRDefault="00656315">
            <w:pPr>
              <w:pStyle w:val="TableParagraph"/>
              <w:spacing w:line="275" w:lineRule="exact"/>
              <w:ind w:left="107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DON JUAN</w:t>
            </w:r>
          </w:p>
        </w:tc>
        <w:tc>
          <w:tcPr>
            <w:tcW w:w="1275" w:type="dxa"/>
          </w:tcPr>
          <w:p w:rsidR="0028044D" w:rsidRDefault="00656315" w:rsidP="00B61493">
            <w:pPr>
              <w:pStyle w:val="TableParagraph"/>
              <w:contextualSpacing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27</w:t>
            </w:r>
            <w:r w:rsidR="0028044D">
              <w:rPr>
                <w:b/>
                <w:sz w:val="24"/>
                <w:u w:val="thick"/>
              </w:rPr>
              <w:t>/07/202</w:t>
            </w:r>
            <w:r>
              <w:rPr>
                <w:b/>
                <w:sz w:val="24"/>
                <w:u w:val="thick"/>
              </w:rPr>
              <w:t>3</w:t>
            </w:r>
          </w:p>
          <w:p w:rsidR="0028044D" w:rsidRDefault="0028044D" w:rsidP="00B61493">
            <w:pPr>
              <w:pStyle w:val="TableParagraph"/>
              <w:contextualSpacing/>
              <w:rPr>
                <w:b/>
                <w:sz w:val="24"/>
                <w:u w:val="thick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28044D" w:rsidRDefault="00656315" w:rsidP="00656315">
            <w:pPr>
              <w:pStyle w:val="TableParagraph"/>
              <w:spacing w:line="275" w:lineRule="exact"/>
              <w:rPr>
                <w:b/>
                <w:sz w:val="24"/>
                <w:u w:val="thick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spacing w:line="275" w:lineRule="exact"/>
              <w:rPr>
                <w:b/>
                <w:sz w:val="24"/>
                <w:u w:val="thick"/>
              </w:rPr>
            </w:pPr>
          </w:p>
        </w:tc>
        <w:tc>
          <w:tcPr>
            <w:tcW w:w="1559" w:type="dxa"/>
          </w:tcPr>
          <w:p w:rsidR="0028044D" w:rsidRDefault="0028044D">
            <w:pPr>
              <w:pStyle w:val="TableParagraph"/>
              <w:spacing w:line="275" w:lineRule="exact"/>
              <w:ind w:left="112"/>
              <w:rPr>
                <w:b/>
                <w:sz w:val="24"/>
                <w:u w:val="thick"/>
              </w:rPr>
            </w:pP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spacing w:line="275" w:lineRule="exact"/>
              <w:ind w:left="112"/>
              <w:rPr>
                <w:b/>
                <w:sz w:val="24"/>
                <w:u w:val="thick"/>
              </w:rPr>
            </w:pPr>
          </w:p>
        </w:tc>
        <w:tc>
          <w:tcPr>
            <w:tcW w:w="1418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456" w:type="dxa"/>
          </w:tcPr>
          <w:p w:rsidR="0028044D" w:rsidRDefault="0028044D">
            <w:pPr>
              <w:pStyle w:val="TableParagraph"/>
              <w:ind w:left="0"/>
            </w:pPr>
          </w:p>
        </w:tc>
        <w:tc>
          <w:tcPr>
            <w:tcW w:w="1236" w:type="dxa"/>
          </w:tcPr>
          <w:p w:rsidR="0028044D" w:rsidRDefault="0028044D">
            <w:pPr>
              <w:pStyle w:val="TableParagraph"/>
              <w:ind w:left="0"/>
            </w:pPr>
          </w:p>
        </w:tc>
      </w:tr>
      <w:tr w:rsidR="00656315" w:rsidTr="0028044D">
        <w:trPr>
          <w:trHeight w:val="1556"/>
        </w:trPr>
        <w:tc>
          <w:tcPr>
            <w:tcW w:w="1471" w:type="dxa"/>
          </w:tcPr>
          <w:p w:rsidR="00656315" w:rsidRDefault="00656315">
            <w:pPr>
              <w:pStyle w:val="TableParagraph"/>
              <w:spacing w:line="275" w:lineRule="exact"/>
              <w:ind w:left="107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VERDI</w:t>
            </w:r>
          </w:p>
          <w:p w:rsidR="00656315" w:rsidRDefault="00656315">
            <w:pPr>
              <w:pStyle w:val="TableParagraph"/>
              <w:spacing w:line="275" w:lineRule="exact"/>
              <w:ind w:left="107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REQUIEM</w:t>
            </w:r>
          </w:p>
        </w:tc>
        <w:tc>
          <w:tcPr>
            <w:tcW w:w="1275" w:type="dxa"/>
          </w:tcPr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29/07/2023</w:t>
            </w:r>
          </w:p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  <w:u w:val="thick"/>
              </w:rPr>
            </w:pP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n……..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biglietti 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  <w:r>
              <w:rPr>
                <w:sz w:val="24"/>
              </w:rPr>
              <w:t>categoria</w:t>
            </w:r>
          </w:p>
          <w:p w:rsidR="00656315" w:rsidRDefault="00656315" w:rsidP="00656315">
            <w:pPr>
              <w:pStyle w:val="TableParagraph"/>
              <w:ind w:right="240"/>
              <w:contextualSpacing/>
              <w:rPr>
                <w:sz w:val="24"/>
              </w:rPr>
            </w:pPr>
          </w:p>
          <w:p w:rsidR="00656315" w:rsidRDefault="00656315" w:rsidP="00656315">
            <w:pPr>
              <w:pStyle w:val="TableParagraph"/>
              <w:contextualSpacing/>
              <w:rPr>
                <w:b/>
                <w:sz w:val="24"/>
                <w:u w:val="thick"/>
              </w:rPr>
            </w:pPr>
            <w:r>
              <w:rPr>
                <w:sz w:val="24"/>
              </w:rPr>
              <w:t>…………..</w:t>
            </w:r>
          </w:p>
        </w:tc>
        <w:tc>
          <w:tcPr>
            <w:tcW w:w="1418" w:type="dxa"/>
          </w:tcPr>
          <w:p w:rsidR="00656315" w:rsidRDefault="00656315">
            <w:pPr>
              <w:pStyle w:val="TableParagraph"/>
              <w:spacing w:line="275" w:lineRule="exact"/>
              <w:rPr>
                <w:b/>
                <w:sz w:val="24"/>
                <w:u w:val="thick"/>
              </w:rPr>
            </w:pPr>
          </w:p>
        </w:tc>
        <w:tc>
          <w:tcPr>
            <w:tcW w:w="1559" w:type="dxa"/>
          </w:tcPr>
          <w:p w:rsidR="00656315" w:rsidRDefault="00656315">
            <w:pPr>
              <w:pStyle w:val="TableParagraph"/>
              <w:spacing w:line="275" w:lineRule="exact"/>
              <w:ind w:left="112"/>
              <w:rPr>
                <w:b/>
                <w:sz w:val="24"/>
                <w:u w:val="thick"/>
              </w:rPr>
            </w:pPr>
          </w:p>
        </w:tc>
        <w:tc>
          <w:tcPr>
            <w:tcW w:w="1418" w:type="dxa"/>
          </w:tcPr>
          <w:p w:rsidR="00656315" w:rsidRDefault="00656315">
            <w:pPr>
              <w:pStyle w:val="TableParagraph"/>
              <w:spacing w:line="275" w:lineRule="exact"/>
              <w:ind w:left="112"/>
              <w:rPr>
                <w:b/>
                <w:sz w:val="24"/>
                <w:u w:val="thick"/>
              </w:rPr>
            </w:pPr>
          </w:p>
        </w:tc>
        <w:tc>
          <w:tcPr>
            <w:tcW w:w="1418" w:type="dxa"/>
          </w:tcPr>
          <w:p w:rsidR="00656315" w:rsidRDefault="00656315">
            <w:pPr>
              <w:pStyle w:val="TableParagraph"/>
              <w:ind w:left="0"/>
            </w:pPr>
          </w:p>
        </w:tc>
        <w:tc>
          <w:tcPr>
            <w:tcW w:w="1456" w:type="dxa"/>
          </w:tcPr>
          <w:p w:rsidR="00656315" w:rsidRDefault="00656315">
            <w:pPr>
              <w:pStyle w:val="TableParagraph"/>
              <w:ind w:left="0"/>
            </w:pPr>
          </w:p>
        </w:tc>
        <w:tc>
          <w:tcPr>
            <w:tcW w:w="1236" w:type="dxa"/>
          </w:tcPr>
          <w:p w:rsidR="00656315" w:rsidRDefault="00656315">
            <w:pPr>
              <w:pStyle w:val="TableParagraph"/>
              <w:ind w:left="0"/>
            </w:pPr>
          </w:p>
        </w:tc>
      </w:tr>
    </w:tbl>
    <w:p w:rsidR="00B61493" w:rsidRDefault="00B61493">
      <w:pPr>
        <w:pStyle w:val="Corpotesto"/>
        <w:rPr>
          <w:sz w:val="26"/>
        </w:rPr>
      </w:pPr>
    </w:p>
    <w:p w:rsidR="00B61493" w:rsidRPr="00B10551" w:rsidRDefault="00B61493">
      <w:pPr>
        <w:pStyle w:val="Corpotesto"/>
        <w:rPr>
          <w:b w:val="0"/>
          <w:color w:val="FF0000"/>
        </w:rPr>
      </w:pPr>
      <w:r w:rsidRPr="00B10551">
        <w:rPr>
          <w:b w:val="0"/>
          <w:color w:val="FF0000"/>
        </w:rPr>
        <w:t>Gli spettacoli sopra menzionati sono acquistali ai seguenti prezzi:</w:t>
      </w:r>
    </w:p>
    <w:p w:rsidR="00026168" w:rsidRDefault="00026168">
      <w:pPr>
        <w:pStyle w:val="Corpotesto"/>
        <w:rPr>
          <w:b w:val="0"/>
          <w:sz w:val="20"/>
          <w:szCs w:val="20"/>
        </w:rPr>
      </w:pPr>
    </w:p>
    <w:p w:rsidR="00B61493" w:rsidRDefault="00B61493" w:rsidP="00026168">
      <w:pPr>
        <w:pStyle w:val="Corpotesto"/>
        <w:rPr>
          <w:b w:val="0"/>
          <w:sz w:val="20"/>
          <w:szCs w:val="20"/>
        </w:rPr>
      </w:pPr>
    </w:p>
    <w:p w:rsidR="00771017" w:rsidRDefault="00771017" w:rsidP="00771017">
      <w:pPr>
        <w:rPr>
          <w:lang w:bidi="ar-SA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441"/>
        <w:gridCol w:w="2069"/>
        <w:gridCol w:w="1385"/>
      </w:tblGrid>
      <w:tr w:rsidR="00771017" w:rsidTr="00771017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b/>
                <w:bCs/>
                <w:color w:val="000000"/>
                <w:sz w:val="15"/>
                <w:szCs w:val="15"/>
              </w:rPr>
              <w:t>OPERE: CARMEN, LA TRAVIATA e LUCIA DI LAMMERMOOR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/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rPr>
                <w:rFonts w:ascii="Calibri" w:hAnsi="Calibri" w:cs="Calibri"/>
                <w:lang w:eastAsia="en-US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SETTORE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b/>
                <w:bCs/>
                <w:color w:val="000000"/>
                <w:sz w:val="15"/>
                <w:szCs w:val="15"/>
              </w:rPr>
              <w:t>INTERO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20% SCONTO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Ord. Commercialisti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Platino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150,00 €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120,00 €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Oro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100,00 €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80,00 €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Verde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80,00 €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64,00 €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Blu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65,00 €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52,00 €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Rosso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50,00 €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40,00 €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Giallo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25,00 €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20,00 €</w:t>
            </w:r>
          </w:p>
        </w:tc>
      </w:tr>
      <w:tr w:rsidR="00771017" w:rsidTr="00771017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rPr>
                <w:sz w:val="20"/>
                <w:szCs w:val="20"/>
              </w:rPr>
            </w:pP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rPr>
                <w:rFonts w:ascii="Calibri" w:hAnsi="Calibri" w:cs="Calibri"/>
                <w:lang w:eastAsia="en-US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REQUIEM - DON JUAN - CARMEN DANZA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/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rPr>
                <w:rFonts w:ascii="Calibri" w:hAnsi="Calibri" w:cs="Calibri"/>
                <w:lang w:eastAsia="en-US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SETTORE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b/>
                <w:bCs/>
                <w:color w:val="000000"/>
                <w:sz w:val="15"/>
                <w:szCs w:val="15"/>
              </w:rPr>
              <w:t>INTERO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b/>
                <w:bCs/>
                <w:color w:val="000000"/>
                <w:sz w:val="15"/>
                <w:szCs w:val="15"/>
              </w:rPr>
              <w:t xml:space="preserve">20% SCONTO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  <w:t>Ord. Commercialisti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Platino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60,00 €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48,00 €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Oro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50,00 €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40,00 €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Verde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40,00 €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32,00 €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Blu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40,00 €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32,00 €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Rosso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30,00 €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24,00 €</w:t>
            </w:r>
          </w:p>
        </w:tc>
      </w:tr>
      <w:tr w:rsidR="00771017" w:rsidTr="00771017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r>
              <w:rPr>
                <w:color w:val="000000"/>
                <w:sz w:val="15"/>
                <w:szCs w:val="15"/>
              </w:rPr>
              <w:t>Giallo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20,00 €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1017" w:rsidRDefault="00771017">
            <w:pPr>
              <w:jc w:val="center"/>
            </w:pPr>
            <w:r>
              <w:rPr>
                <w:color w:val="000000"/>
                <w:sz w:val="15"/>
                <w:szCs w:val="15"/>
              </w:rPr>
              <w:t>16,00 €</w:t>
            </w:r>
          </w:p>
        </w:tc>
      </w:tr>
    </w:tbl>
    <w:p w:rsidR="00771017" w:rsidRDefault="00771017" w:rsidP="00026168">
      <w:pPr>
        <w:pStyle w:val="Corpotesto"/>
        <w:rPr>
          <w:b w:val="0"/>
          <w:sz w:val="20"/>
          <w:szCs w:val="20"/>
        </w:rPr>
      </w:pPr>
    </w:p>
    <w:p w:rsidR="00771017" w:rsidRDefault="00771017" w:rsidP="00026168">
      <w:pPr>
        <w:pStyle w:val="Corpotesto"/>
        <w:rPr>
          <w:b w:val="0"/>
          <w:sz w:val="20"/>
          <w:szCs w:val="20"/>
        </w:rPr>
      </w:pPr>
    </w:p>
    <w:p w:rsidR="00771017" w:rsidRPr="00771017" w:rsidRDefault="00771017" w:rsidP="00026168">
      <w:pPr>
        <w:pStyle w:val="Corpotesto"/>
        <w:rPr>
          <w:b w:val="0"/>
          <w:color w:val="FF0000"/>
        </w:rPr>
      </w:pPr>
      <w:r w:rsidRPr="00771017">
        <w:rPr>
          <w:b w:val="0"/>
          <w:color w:val="FF0000"/>
        </w:rPr>
        <w:t>Condizioni</w:t>
      </w:r>
    </w:p>
    <w:p w:rsidR="00771017" w:rsidRPr="00771017" w:rsidRDefault="00771017" w:rsidP="00771017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hanging="720"/>
        <w:jc w:val="both"/>
        <w:rPr>
          <w:i/>
          <w:iCs/>
          <w:sz w:val="24"/>
          <w:szCs w:val="24"/>
        </w:rPr>
      </w:pPr>
      <w:r w:rsidRPr="00771017">
        <w:rPr>
          <w:i/>
          <w:iCs/>
          <w:sz w:val="24"/>
          <w:szCs w:val="24"/>
        </w:rPr>
        <w:t>Sistemazione in pianta delle prenotazioni_Gruppo Ord. Commercialisti previa disponibilità</w:t>
      </w:r>
    </w:p>
    <w:p w:rsidR="00771017" w:rsidRPr="00771017" w:rsidRDefault="00771017" w:rsidP="00141863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jc w:val="both"/>
        <w:rPr>
          <w:i/>
          <w:iCs/>
          <w:sz w:val="24"/>
          <w:szCs w:val="24"/>
        </w:rPr>
      </w:pPr>
      <w:r w:rsidRPr="00771017">
        <w:rPr>
          <w:i/>
          <w:iCs/>
          <w:sz w:val="24"/>
          <w:szCs w:val="24"/>
        </w:rPr>
        <w:t>Termini di Pagamento: A conferma della prenotazione saldo con bonifico bancario</w:t>
      </w:r>
      <w:r w:rsidR="00141863">
        <w:rPr>
          <w:i/>
          <w:iCs/>
          <w:sz w:val="24"/>
          <w:szCs w:val="24"/>
        </w:rPr>
        <w:t xml:space="preserve"> come di seguito riportato</w:t>
      </w:r>
    </w:p>
    <w:p w:rsidR="00771017" w:rsidRPr="00771017" w:rsidRDefault="00771017" w:rsidP="00771017">
      <w:pPr>
        <w:widowControl/>
        <w:numPr>
          <w:ilvl w:val="0"/>
          <w:numId w:val="2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hanging="720"/>
        <w:jc w:val="both"/>
        <w:rPr>
          <w:i/>
          <w:iCs/>
          <w:sz w:val="24"/>
          <w:szCs w:val="24"/>
        </w:rPr>
      </w:pPr>
      <w:r w:rsidRPr="00771017">
        <w:rPr>
          <w:i/>
          <w:iCs/>
          <w:sz w:val="24"/>
          <w:szCs w:val="24"/>
        </w:rPr>
        <w:t xml:space="preserve">Ritiro dei Biglietti: invio dei biglietti in formato print@home o ritiro su appuntamento in biglietteria </w:t>
      </w:r>
    </w:p>
    <w:p w:rsidR="00771017" w:rsidRPr="00141863" w:rsidRDefault="00141863" w:rsidP="00771017">
      <w:pPr>
        <w:pStyle w:val="Corpotesto"/>
        <w:jc w:val="both"/>
        <w:rPr>
          <w:b w:val="0"/>
          <w:bCs w:val="0"/>
          <w:iCs/>
          <w:color w:val="FF0000"/>
        </w:rPr>
      </w:pPr>
      <w:r w:rsidRPr="00141863">
        <w:rPr>
          <w:b w:val="0"/>
          <w:bCs w:val="0"/>
          <w:iCs/>
          <w:color w:val="FF0000"/>
        </w:rPr>
        <w:t>Pagamento:</w:t>
      </w:r>
    </w:p>
    <w:p w:rsidR="00141863" w:rsidRDefault="00141863" w:rsidP="00141863">
      <w:pPr>
        <w:pStyle w:val="NormaleWeb"/>
      </w:pPr>
      <w:r>
        <w:rPr>
          <w:rFonts w:ascii="Times New Roman" w:hAnsi="Times New Roman" w:cs="Times New Roman"/>
          <w:sz w:val="24"/>
          <w:szCs w:val="24"/>
        </w:rPr>
        <w:t>IBAN IT31D0538713401000042046471</w:t>
      </w:r>
    </w:p>
    <w:p w:rsidR="00141863" w:rsidRDefault="00141863" w:rsidP="00141863">
      <w:pPr>
        <w:spacing w:after="240"/>
      </w:pPr>
      <w:r>
        <w:rPr>
          <w:sz w:val="24"/>
          <w:szCs w:val="24"/>
        </w:rPr>
        <w:t>CAUSALE: Saldo Nome+Cognome_data + titolo spettacolo_num. biglietti + settore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4"/>
          <w:szCs w:val="24"/>
        </w:rPr>
        <w:t>BPER Banca di Corso della Repubblica n. 38 Macerata (MC).</w:t>
      </w:r>
    </w:p>
    <w:p w:rsidR="00141863" w:rsidRDefault="00141863" w:rsidP="00141863">
      <w:pPr>
        <w:pStyle w:val="NormaleWeb"/>
      </w:pPr>
      <w:r>
        <w:rPr>
          <w:rFonts w:ascii="Times New Roman" w:hAnsi="Times New Roman" w:cs="Times New Roman"/>
          <w:sz w:val="24"/>
          <w:szCs w:val="24"/>
        </w:rPr>
        <w:t xml:space="preserve">Da inviare copia del pagamento effettuato alla mail </w:t>
      </w:r>
      <w:hyperlink r:id="rId6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b2b@sferisterio.it</w:t>
        </w:r>
      </w:hyperlink>
    </w:p>
    <w:p w:rsidR="00141863" w:rsidRPr="00141863" w:rsidRDefault="00141863" w:rsidP="00771017">
      <w:pPr>
        <w:pStyle w:val="Corpotesto"/>
        <w:jc w:val="both"/>
        <w:rPr>
          <w:b w:val="0"/>
          <w:bCs w:val="0"/>
          <w:iCs/>
        </w:rPr>
      </w:pPr>
      <w:bookmarkStart w:id="0" w:name="_GoBack"/>
      <w:bookmarkEnd w:id="0"/>
    </w:p>
    <w:sectPr w:rsidR="00141863" w:rsidRPr="00141863" w:rsidSect="00026168">
      <w:type w:val="continuous"/>
      <w:pgSz w:w="11910" w:h="16840"/>
      <w:pgMar w:top="426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707"/>
    <w:multiLevelType w:val="multilevel"/>
    <w:tmpl w:val="125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C1110"/>
    <w:multiLevelType w:val="multilevel"/>
    <w:tmpl w:val="90FA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97E"/>
    <w:rsid w:val="00026168"/>
    <w:rsid w:val="001378A3"/>
    <w:rsid w:val="00141863"/>
    <w:rsid w:val="0014472B"/>
    <w:rsid w:val="0028044D"/>
    <w:rsid w:val="003E6D25"/>
    <w:rsid w:val="00561E3D"/>
    <w:rsid w:val="005620EC"/>
    <w:rsid w:val="00656315"/>
    <w:rsid w:val="00660933"/>
    <w:rsid w:val="0067697E"/>
    <w:rsid w:val="00771017"/>
    <w:rsid w:val="00835E37"/>
    <w:rsid w:val="00B10551"/>
    <w:rsid w:val="00B61493"/>
    <w:rsid w:val="00B775D8"/>
    <w:rsid w:val="00B8572C"/>
    <w:rsid w:val="00D1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F5C1"/>
  <w15:docId w15:val="{139337D0-480F-4832-946A-1A368CA7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semiHidden/>
    <w:unhideWhenUsed/>
    <w:rsid w:val="00026168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14186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2b@sferisterio.it" TargetMode="External"/><Relationship Id="rId5" Type="http://schemas.openxmlformats.org/officeDocument/2006/relationships/hyperlink" Target="mailto:b2b@sferister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Montecchiari</cp:lastModifiedBy>
  <cp:revision>5</cp:revision>
  <dcterms:created xsi:type="dcterms:W3CDTF">2023-06-15T09:32:00Z</dcterms:created>
  <dcterms:modified xsi:type="dcterms:W3CDTF">2023-06-16T06:35:00Z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2018-06-07T00:00:00Z</vt:filetime>
  </property>
</Properties>
</file>